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4E46" w14:textId="77777777" w:rsidR="00076E6A" w:rsidRPr="0092327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useo Sans 100" w:eastAsia="Museo Sans 100" w:hAnsi="Museo Sans 100" w:cs="Museo Sans 100"/>
          <w:b/>
          <w:color w:val="E4004F"/>
          <w:sz w:val="28"/>
          <w:szCs w:val="28"/>
          <w:lang w:val="es-ES"/>
        </w:rPr>
      </w:pPr>
      <w:r w:rsidRPr="0092327D">
        <w:rPr>
          <w:rFonts w:ascii="Museo Sans 100" w:eastAsia="Museo Sans 100" w:hAnsi="Museo Sans 100" w:cs="Museo Sans 100"/>
          <w:b/>
          <w:color w:val="E4004F"/>
          <w:sz w:val="28"/>
          <w:szCs w:val="28"/>
          <w:lang w:val="es-ES"/>
        </w:rPr>
        <w:t xml:space="preserve">III CONVOCATORIA DE PROTOTIPOS ORIENTADOS AL MERCADO DE LA UNIVERSIDAD ISABEL I </w:t>
      </w:r>
    </w:p>
    <w:p w14:paraId="3A11A733" w14:textId="77777777" w:rsidR="00076E6A" w:rsidRPr="0092327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useo Sans 100" w:eastAsia="Museo Sans 100" w:hAnsi="Museo Sans 100" w:cs="Museo Sans 100"/>
          <w:color w:val="E4004F"/>
          <w:sz w:val="28"/>
          <w:szCs w:val="28"/>
          <w:lang w:val="es-ES"/>
        </w:rPr>
      </w:pPr>
      <w:r w:rsidRPr="0092327D">
        <w:rPr>
          <w:rFonts w:ascii="Museo Sans 100" w:eastAsia="Museo Sans 100" w:hAnsi="Museo Sans 100" w:cs="Museo Sans 100"/>
          <w:b/>
          <w:color w:val="E4004F"/>
          <w:sz w:val="28"/>
          <w:szCs w:val="28"/>
          <w:lang w:val="es-ES"/>
        </w:rPr>
        <w:t>-CURSO 2022/2023-</w:t>
      </w:r>
    </w:p>
    <w:p w14:paraId="52482C36" w14:textId="77777777" w:rsidR="00076E6A" w:rsidRPr="0092327D" w:rsidRDefault="00076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lang w:val="es-ES"/>
        </w:rPr>
      </w:pPr>
    </w:p>
    <w:p w14:paraId="35D507E8" w14:textId="77777777" w:rsidR="00076E6A" w:rsidRPr="009232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useo Sans 100" w:eastAsia="Museo Sans 100" w:hAnsi="Museo Sans 100" w:cs="Museo Sans 100"/>
          <w:b/>
          <w:color w:val="000000"/>
          <w:sz w:val="24"/>
          <w:szCs w:val="24"/>
          <w:lang w:val="es-ES"/>
        </w:rPr>
      </w:pPr>
      <w:r w:rsidRPr="0092327D">
        <w:rPr>
          <w:rFonts w:ascii="Museo Sans 100" w:eastAsia="Museo Sans 100" w:hAnsi="Museo Sans 100" w:cs="Museo Sans 100"/>
          <w:b/>
          <w:color w:val="000000"/>
          <w:sz w:val="24"/>
          <w:szCs w:val="24"/>
          <w:lang w:val="es-ES"/>
        </w:rPr>
        <w:t>-Memoria Inicial del Proyecto-</w:t>
      </w:r>
    </w:p>
    <w:p w14:paraId="489D2586" w14:textId="77777777" w:rsidR="00076E6A" w:rsidRPr="0092327D" w:rsidRDefault="00076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useo Sans 100" w:eastAsia="Museo Sans 100" w:hAnsi="Museo Sans 100" w:cs="Museo Sans 100"/>
          <w:b/>
          <w:color w:val="E4004F"/>
          <w:sz w:val="24"/>
          <w:szCs w:val="24"/>
          <w:lang w:val="es-ES"/>
        </w:rPr>
      </w:pPr>
    </w:p>
    <w:p w14:paraId="4FB56224" w14:textId="77777777" w:rsidR="00076E6A" w:rsidRPr="0092327D" w:rsidRDefault="00076E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useo Sans 100" w:eastAsia="Museo Sans 100" w:hAnsi="Museo Sans 100" w:cs="Museo Sans 100"/>
          <w:b/>
          <w:color w:val="E4004F"/>
          <w:sz w:val="24"/>
          <w:szCs w:val="24"/>
          <w:lang w:val="es-ES"/>
        </w:rPr>
      </w:pPr>
    </w:p>
    <w:p w14:paraId="7C82DE75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Título del Proyecto</w:t>
      </w:r>
    </w:p>
    <w:p w14:paraId="439D3779" w14:textId="77777777" w:rsidR="00076E6A" w:rsidRDefault="00076E6A">
      <w:pPr>
        <w:ind w:left="0" w:hanging="2"/>
        <w:rPr>
          <w:rFonts w:ascii="Arial" w:eastAsia="Arial" w:hAnsi="Arial" w:cs="Arial"/>
        </w:rPr>
      </w:pPr>
    </w:p>
    <w:p w14:paraId="0165F84C" w14:textId="77777777" w:rsidR="00076E6A" w:rsidRDefault="00076E6A">
      <w:pPr>
        <w:ind w:left="0" w:hanging="2"/>
        <w:rPr>
          <w:rFonts w:ascii="Museo Sans 100" w:eastAsia="Museo Sans 100" w:hAnsi="Museo Sans 100" w:cs="Museo Sans 100"/>
        </w:rPr>
      </w:pPr>
    </w:p>
    <w:tbl>
      <w:tblPr>
        <w:tblStyle w:val="a"/>
        <w:tblW w:w="9171" w:type="dxa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71"/>
      </w:tblGrid>
      <w:tr w:rsidR="00076E6A" w14:paraId="71CC34DB" w14:textId="77777777">
        <w:trPr>
          <w:trHeight w:val="883"/>
        </w:trPr>
        <w:tc>
          <w:tcPr>
            <w:tcW w:w="9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3F32" w14:textId="77777777" w:rsidR="00076E6A" w:rsidRDefault="00076E6A">
            <w:pPr>
              <w:ind w:left="0" w:hanging="2"/>
              <w:rPr>
                <w:rFonts w:ascii="Museo Sans 100" w:eastAsia="Museo Sans 100" w:hAnsi="Museo Sans 100" w:cs="Museo Sans 100"/>
              </w:rPr>
            </w:pPr>
          </w:p>
        </w:tc>
      </w:tr>
    </w:tbl>
    <w:p w14:paraId="4214BD1B" w14:textId="77777777" w:rsidR="00076E6A" w:rsidRDefault="00076E6A">
      <w:pPr>
        <w:ind w:left="0" w:hanging="2"/>
        <w:rPr>
          <w:rFonts w:ascii="Arial" w:eastAsia="Arial" w:hAnsi="Arial" w:cs="Arial"/>
        </w:rPr>
      </w:pPr>
    </w:p>
    <w:p w14:paraId="30A77EEA" w14:textId="77777777" w:rsidR="00076E6A" w:rsidRDefault="00076E6A">
      <w:pPr>
        <w:ind w:left="0" w:hanging="2"/>
        <w:rPr>
          <w:rFonts w:ascii="Arial" w:eastAsia="Arial" w:hAnsi="Arial" w:cs="Arial"/>
        </w:rPr>
      </w:pPr>
    </w:p>
    <w:p w14:paraId="24BCA323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Objetivos</w:t>
      </w:r>
    </w:p>
    <w:p w14:paraId="73CB3E2B" w14:textId="77777777" w:rsidR="00076E6A" w:rsidRPr="0092327D" w:rsidRDefault="00000000">
      <w:pPr>
        <w:ind w:left="0" w:hanging="2"/>
        <w:rPr>
          <w:rFonts w:ascii="Museo Sans 100" w:eastAsia="Museo Sans 100" w:hAnsi="Museo Sans 100" w:cs="Museo Sans 100"/>
          <w:lang w:val="es-ES"/>
        </w:rPr>
      </w:pPr>
      <w:r w:rsidRPr="0092327D">
        <w:rPr>
          <w:rFonts w:ascii="Museo Sans 100" w:eastAsia="Museo Sans 100" w:hAnsi="Museo Sans 100" w:cs="Museo Sans 100"/>
          <w:lang w:val="es-ES"/>
        </w:rPr>
        <w:t>Describir en qué consiste el proyecto y qué pretende</w:t>
      </w:r>
    </w:p>
    <w:p w14:paraId="571CEA43" w14:textId="77777777" w:rsidR="00076E6A" w:rsidRPr="0092327D" w:rsidRDefault="00076E6A">
      <w:pPr>
        <w:ind w:left="0" w:hanging="2"/>
        <w:jc w:val="both"/>
        <w:rPr>
          <w:rFonts w:ascii="Trebuchet MS" w:eastAsia="Trebuchet MS" w:hAnsi="Trebuchet MS" w:cs="Trebuchet MS"/>
          <w:lang w:val="es-ES"/>
        </w:rPr>
      </w:pPr>
    </w:p>
    <w:tbl>
      <w:tblPr>
        <w:tblStyle w:val="a0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:rsidRPr="00A11E03" w14:paraId="08E57D4B" w14:textId="77777777">
        <w:tc>
          <w:tcPr>
            <w:tcW w:w="9102" w:type="dxa"/>
          </w:tcPr>
          <w:p w14:paraId="0B53E2E3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C33CA13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9DC09CD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970E193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A8AB805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6C255B6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85EDBF2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A288890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00BD840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173E439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607116E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834A80B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71F63DE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A472C7E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782A661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A35B174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14:paraId="67046B07" w14:textId="77777777" w:rsidR="00076E6A" w:rsidRPr="0092327D" w:rsidRDefault="00076E6A">
      <w:pPr>
        <w:ind w:left="0" w:hanging="2"/>
        <w:rPr>
          <w:rFonts w:ascii="Museo Sans 100" w:eastAsia="Museo Sans 100" w:hAnsi="Museo Sans 100" w:cs="Museo Sans 100"/>
          <w:lang w:val="es-ES"/>
        </w:rPr>
      </w:pPr>
    </w:p>
    <w:p w14:paraId="2F8AE202" w14:textId="77777777" w:rsidR="00076E6A" w:rsidRPr="0092327D" w:rsidRDefault="00076E6A">
      <w:pPr>
        <w:ind w:left="0" w:hanging="2"/>
        <w:rPr>
          <w:lang w:val="es-ES"/>
        </w:rPr>
      </w:pPr>
    </w:p>
    <w:p w14:paraId="7E0D20DE" w14:textId="77777777" w:rsidR="00076E6A" w:rsidRPr="0092327D" w:rsidRDefault="00076E6A">
      <w:pPr>
        <w:ind w:left="0" w:hanging="2"/>
        <w:rPr>
          <w:lang w:val="es-ES"/>
        </w:rPr>
      </w:pPr>
    </w:p>
    <w:p w14:paraId="58B2E30D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Fases de desarrollo del proyecto</w:t>
      </w:r>
    </w:p>
    <w:p w14:paraId="61BD540B" w14:textId="77777777" w:rsidR="00076E6A" w:rsidRDefault="00076E6A">
      <w:pPr>
        <w:ind w:left="0" w:hanging="2"/>
      </w:pPr>
    </w:p>
    <w:p w14:paraId="374E2089" w14:textId="77777777" w:rsidR="00076E6A" w:rsidRDefault="00000000">
      <w:pPr>
        <w:ind w:left="0" w:hanging="2"/>
        <w:rPr>
          <w:rFonts w:ascii="Museo Sans 100" w:eastAsia="Museo Sans 100" w:hAnsi="Museo Sans 100" w:cs="Museo Sans 100"/>
          <w:sz w:val="24"/>
          <w:szCs w:val="24"/>
        </w:rPr>
      </w:pPr>
      <w:r w:rsidRPr="0092327D">
        <w:rPr>
          <w:rFonts w:ascii="Museo Sans 100" w:eastAsia="Museo Sans 100" w:hAnsi="Museo Sans 100" w:cs="Museo Sans 100"/>
          <w:lang w:val="es-ES"/>
        </w:rPr>
        <w:t xml:space="preserve">Describir las tareas a desarrollar, planificación temporal, hitos, etc. </w:t>
      </w:r>
      <w:r>
        <w:rPr>
          <w:rFonts w:ascii="Museo Sans 100" w:eastAsia="Museo Sans 100" w:hAnsi="Museo Sans 100" w:cs="Museo Sans 100"/>
        </w:rPr>
        <w:t>(Máx. 2 páginas.)</w:t>
      </w:r>
    </w:p>
    <w:p w14:paraId="4B42E8E2" w14:textId="77777777" w:rsidR="00076E6A" w:rsidRDefault="00076E6A">
      <w:pPr>
        <w:ind w:left="0" w:hanging="2"/>
        <w:rPr>
          <w:rFonts w:ascii="Trebuchet MS" w:eastAsia="Trebuchet MS" w:hAnsi="Trebuchet MS" w:cs="Trebuchet MS"/>
        </w:rPr>
      </w:pPr>
    </w:p>
    <w:tbl>
      <w:tblPr>
        <w:tblStyle w:val="a1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14:paraId="5F881027" w14:textId="77777777">
        <w:tc>
          <w:tcPr>
            <w:tcW w:w="9102" w:type="dxa"/>
          </w:tcPr>
          <w:p w14:paraId="60ECFA05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407C70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F2C0BD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D8C371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CE830B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86114A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522AFC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47DCFC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F5AEC7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3ECC1B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28EA0B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A797B7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741AA6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2F43FA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4F6FFE" w14:textId="77777777" w:rsidR="00076E6A" w:rsidRDefault="00076E6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E0A0CF" w14:textId="77777777" w:rsidR="00076E6A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</w:rPr>
      </w:pPr>
    </w:p>
    <w:p w14:paraId="2185CEB6" w14:textId="794D2196" w:rsidR="00076E6A" w:rsidRPr="0092327D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  <w:lang w:val="es-ES"/>
        </w:rPr>
      </w:pPr>
      <w:r w:rsidRPr="0092327D">
        <w:rPr>
          <w:rFonts w:ascii="Museo Sans 100" w:eastAsia="Museo Sans 100" w:hAnsi="Museo Sans 100" w:cs="Museo Sans 100"/>
          <w:b/>
          <w:color w:val="E4004F"/>
          <w:sz w:val="24"/>
          <w:szCs w:val="24"/>
          <w:lang w:val="es-ES"/>
        </w:rPr>
        <w:t xml:space="preserve">Aspectos innovadores del </w:t>
      </w:r>
      <w:r w:rsidR="00C17785" w:rsidRPr="0092327D">
        <w:rPr>
          <w:rFonts w:ascii="Museo Sans 100" w:eastAsia="Museo Sans 100" w:hAnsi="Museo Sans 100" w:cs="Museo Sans 100"/>
          <w:b/>
          <w:color w:val="E4004F"/>
          <w:sz w:val="24"/>
          <w:szCs w:val="24"/>
          <w:lang w:val="es-ES"/>
        </w:rPr>
        <w:t>proyecto</w:t>
      </w:r>
      <w:r w:rsidR="00C17785" w:rsidRPr="0092327D">
        <w:rPr>
          <w:rFonts w:ascii="Museo Sans 100" w:eastAsia="Museo Sans 100" w:hAnsi="Museo Sans 100" w:cs="Museo Sans 100"/>
          <w:b/>
          <w:color w:val="E4004F"/>
          <w:sz w:val="24"/>
          <w:szCs w:val="24"/>
          <w:lang w:val="es-ES"/>
        </w:rPr>
        <w:t>/necesidad empresarial que resuelve</w:t>
      </w:r>
    </w:p>
    <w:p w14:paraId="2557E7B9" w14:textId="77777777" w:rsidR="00076E6A" w:rsidRPr="0092327D" w:rsidRDefault="00076E6A">
      <w:pPr>
        <w:ind w:left="0" w:hanging="2"/>
        <w:jc w:val="both"/>
        <w:rPr>
          <w:rFonts w:ascii="Trebuchet MS" w:eastAsia="Trebuchet MS" w:hAnsi="Trebuchet MS" w:cs="Trebuchet MS"/>
          <w:lang w:val="es-ES"/>
        </w:rPr>
      </w:pPr>
    </w:p>
    <w:tbl>
      <w:tblPr>
        <w:tblStyle w:val="a2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:rsidRPr="00A11E03" w14:paraId="516C4324" w14:textId="77777777">
        <w:tc>
          <w:tcPr>
            <w:tcW w:w="9102" w:type="dxa"/>
          </w:tcPr>
          <w:p w14:paraId="38617940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E756C50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9C8E74B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B5E04DC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0ED32E2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6C5BC1A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ACE0D89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DE9FD50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4A7B6E9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120E21C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58F215E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EFFDAC7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878F702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3A8E52A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14:paraId="41588F79" w14:textId="77777777" w:rsidR="00076E6A" w:rsidRPr="0092327D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7D84F529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Posibles sectores de aplicabilidad</w:t>
      </w:r>
    </w:p>
    <w:p w14:paraId="70BE2EC9" w14:textId="77777777" w:rsidR="00076E6A" w:rsidRDefault="00076E6A">
      <w:pPr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Style w:val="a3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14:paraId="336C0D0C" w14:textId="77777777">
        <w:tc>
          <w:tcPr>
            <w:tcW w:w="9102" w:type="dxa"/>
          </w:tcPr>
          <w:p w14:paraId="4B15CFD4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ED2C6C5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7202360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6F9C901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7A10EDD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8C43CE0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B6062AD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B63FB8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9B74A82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B2672C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22CC5E5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AB0C3E5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A582300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24385AD" w14:textId="77777777" w:rsidR="00076E6A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33D5EF9" w14:textId="77777777" w:rsidR="00076E6A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</w:rPr>
      </w:pPr>
    </w:p>
    <w:p w14:paraId="74715996" w14:textId="77777777" w:rsidR="00076E6A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</w:rPr>
      </w:pPr>
    </w:p>
    <w:p w14:paraId="3B86B53F" w14:textId="77777777" w:rsidR="00076E6A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</w:rPr>
      </w:pPr>
    </w:p>
    <w:p w14:paraId="39E3FF23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Equipo humano implicado</w:t>
      </w:r>
    </w:p>
    <w:p w14:paraId="7ABFC5F7" w14:textId="77777777" w:rsidR="00076E6A" w:rsidRPr="0092327D" w:rsidRDefault="0000000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jc w:val="both"/>
        <w:rPr>
          <w:rFonts w:ascii="Museo Sans 100" w:eastAsia="Museo Sans 100" w:hAnsi="Museo Sans 100" w:cs="Museo Sans 100"/>
          <w:color w:val="000000"/>
          <w:lang w:val="es-ES"/>
        </w:rPr>
      </w:pPr>
      <w:r w:rsidRPr="0092327D">
        <w:rPr>
          <w:rFonts w:ascii="Museo Sans 100" w:eastAsia="Museo Sans 100" w:hAnsi="Museo Sans 100" w:cs="Museo Sans 100"/>
          <w:color w:val="000000"/>
          <w:lang w:val="es-ES"/>
        </w:rPr>
        <w:t xml:space="preserve">Describir las competencias y experiencia previa indicando si se ha participado en actuaciones similares, si se tiene experiencia previa investigadora, experiencia emprendedora, etc. Cada alumno deberá cumplimentar su descripción en su formulario, y citar a los otros integrantes del equipo. </w:t>
      </w:r>
    </w:p>
    <w:p w14:paraId="2A1A9648" w14:textId="77777777" w:rsidR="00076E6A" w:rsidRPr="0092327D" w:rsidRDefault="0000000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jc w:val="both"/>
        <w:rPr>
          <w:rFonts w:ascii="Museo Sans 100" w:eastAsia="Museo Sans 100" w:hAnsi="Museo Sans 100" w:cs="Museo Sans 100"/>
          <w:color w:val="000000"/>
          <w:lang w:val="es-ES"/>
        </w:rPr>
      </w:pPr>
      <w:r w:rsidRPr="0092327D">
        <w:rPr>
          <w:rFonts w:ascii="Museo Sans 100" w:eastAsia="Museo Sans 100" w:hAnsi="Museo Sans 100" w:cs="Museo Sans 100"/>
          <w:color w:val="000000"/>
          <w:lang w:val="es-ES"/>
        </w:rPr>
        <w:t xml:space="preserve"> En caso de formar parte del equipo más de un profesor justificar el motivo.</w:t>
      </w:r>
    </w:p>
    <w:p w14:paraId="5904243E" w14:textId="77777777" w:rsidR="00076E6A" w:rsidRPr="0092327D" w:rsidRDefault="00076E6A">
      <w:pPr>
        <w:ind w:left="0" w:hanging="2"/>
        <w:jc w:val="both"/>
        <w:rPr>
          <w:rFonts w:ascii="Trebuchet MS" w:eastAsia="Trebuchet MS" w:hAnsi="Trebuchet MS" w:cs="Trebuchet MS"/>
          <w:lang w:val="es-ES"/>
        </w:rPr>
      </w:pPr>
    </w:p>
    <w:tbl>
      <w:tblPr>
        <w:tblStyle w:val="a4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:rsidRPr="00A11E03" w14:paraId="53A0071E" w14:textId="77777777">
        <w:tc>
          <w:tcPr>
            <w:tcW w:w="9102" w:type="dxa"/>
          </w:tcPr>
          <w:p w14:paraId="0EEF416F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BADE9D0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9EF83AA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49AE5F3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5748946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2C30EC9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01AEC05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3DD3BBB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9496375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F792FFB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7329E07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BE55751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853CA65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18843DB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14:paraId="3D3DEC94" w14:textId="77777777" w:rsidR="00076E6A" w:rsidRPr="0092327D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0BA9CC13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Recursos necesarios</w:t>
      </w:r>
    </w:p>
    <w:p w14:paraId="0C06B45F" w14:textId="77777777" w:rsidR="00076E6A" w:rsidRPr="0092327D" w:rsidRDefault="0000000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jc w:val="both"/>
        <w:rPr>
          <w:rFonts w:ascii="Museo Sans 100" w:eastAsia="Museo Sans 100" w:hAnsi="Museo Sans 100" w:cs="Museo Sans 100"/>
          <w:color w:val="000000"/>
          <w:lang w:val="es-ES"/>
        </w:rPr>
      </w:pPr>
      <w:r w:rsidRPr="0092327D">
        <w:rPr>
          <w:rFonts w:ascii="Museo Sans 100" w:eastAsia="Museo Sans 100" w:hAnsi="Museo Sans 100" w:cs="Museo Sans 100"/>
          <w:color w:val="000000"/>
          <w:lang w:val="es-ES"/>
        </w:rPr>
        <w:t>Describir qué recursos serán necesarios para su desarrollo</w:t>
      </w:r>
    </w:p>
    <w:p w14:paraId="78424E37" w14:textId="77777777" w:rsidR="00076E6A" w:rsidRPr="0092327D" w:rsidRDefault="00076E6A">
      <w:pPr>
        <w:ind w:left="0" w:hanging="2"/>
        <w:jc w:val="both"/>
        <w:rPr>
          <w:rFonts w:ascii="Trebuchet MS" w:eastAsia="Trebuchet MS" w:hAnsi="Trebuchet MS" w:cs="Trebuchet MS"/>
          <w:lang w:val="es-ES"/>
        </w:rPr>
      </w:pPr>
    </w:p>
    <w:tbl>
      <w:tblPr>
        <w:tblStyle w:val="a5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:rsidRPr="00A11E03" w14:paraId="363DC1D8" w14:textId="77777777">
        <w:tc>
          <w:tcPr>
            <w:tcW w:w="9102" w:type="dxa"/>
          </w:tcPr>
          <w:p w14:paraId="22BF8C8B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97F6E04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8AC47CD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44B4DBB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7F1B2A2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E5ED76F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77B640F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3BA9022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2738256C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0005523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7CEDC56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5E780B1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D410202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1F6DC5E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670F398" w14:textId="77777777" w:rsidR="00076E6A" w:rsidRPr="0092327D" w:rsidRDefault="00076E6A">
            <w:pPr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</w:tc>
      </w:tr>
    </w:tbl>
    <w:p w14:paraId="7A425B13" w14:textId="77777777" w:rsidR="00076E6A" w:rsidRPr="0092327D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5EACDF69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>Motivación hacia la comercialización</w:t>
      </w:r>
    </w:p>
    <w:p w14:paraId="2903B48F" w14:textId="77777777" w:rsidR="00076E6A" w:rsidRPr="0092327D" w:rsidRDefault="0000000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rPr>
          <w:rFonts w:ascii="Museo Sans 100" w:eastAsia="Museo Sans 100" w:hAnsi="Museo Sans 100" w:cs="Museo Sans 100"/>
          <w:color w:val="000000"/>
          <w:lang w:val="es-ES"/>
        </w:rPr>
      </w:pPr>
      <w:r w:rsidRPr="0092327D">
        <w:rPr>
          <w:rFonts w:ascii="Museo Sans 100" w:eastAsia="Museo Sans 100" w:hAnsi="Museo Sans 100" w:cs="Museo Sans 100"/>
          <w:color w:val="000000"/>
          <w:lang w:val="es-ES"/>
        </w:rPr>
        <w:t xml:space="preserve">Motivación e interés de los promotores hacia la protección como patente o propiedad intelectual del prototipo y la posterior comercialización del prototipo generado y/o las posibilidades de crear una empresa asociada al mismo. </w:t>
      </w:r>
    </w:p>
    <w:p w14:paraId="0E329DA1" w14:textId="77777777" w:rsidR="00076E6A" w:rsidRPr="0092327D" w:rsidRDefault="00076E6A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rPr>
          <w:rFonts w:ascii="Trebuchet MS" w:eastAsia="Trebuchet MS" w:hAnsi="Trebuchet MS" w:cs="Trebuchet MS"/>
          <w:color w:val="000000"/>
          <w:lang w:val="es-ES"/>
        </w:rPr>
      </w:pPr>
    </w:p>
    <w:tbl>
      <w:tblPr>
        <w:tblStyle w:val="a6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:rsidRPr="00A11E03" w14:paraId="4CAB616C" w14:textId="77777777">
        <w:tc>
          <w:tcPr>
            <w:tcW w:w="9102" w:type="dxa"/>
          </w:tcPr>
          <w:p w14:paraId="46D5EE7F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82B6325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3873039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0451D3E0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239F1B2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3FA11C8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B88F082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F7F96AC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CC4309A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D898845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03D9083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4DDDC70" w14:textId="77777777" w:rsidR="00076E6A" w:rsidRPr="0092327D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E5E8F47" w14:textId="77777777" w:rsidR="00076E6A" w:rsidRPr="0092327D" w:rsidRDefault="00076E6A">
            <w:pPr>
              <w:ind w:left="0" w:hanging="2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65C542C6" w14:textId="77777777" w:rsidR="00076E6A" w:rsidRPr="0092327D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5B9F9E43" w14:textId="77777777" w:rsidR="00076E6A" w:rsidRDefault="00000000">
      <w:pPr>
        <w:numPr>
          <w:ilvl w:val="0"/>
          <w:numId w:val="1"/>
        </w:numPr>
        <w:shd w:val="clear" w:color="auto" w:fill="FBE4D5"/>
        <w:spacing w:before="60" w:after="60"/>
        <w:ind w:left="0" w:hanging="2"/>
        <w:jc w:val="both"/>
        <w:rPr>
          <w:rFonts w:ascii="Museo Sans 100" w:eastAsia="Museo Sans 100" w:hAnsi="Museo Sans 100" w:cs="Museo Sans 100"/>
          <w:color w:val="E4004F"/>
          <w:sz w:val="24"/>
          <w:szCs w:val="24"/>
        </w:rPr>
      </w:pPr>
      <w:r>
        <w:rPr>
          <w:rFonts w:ascii="Museo Sans 100" w:eastAsia="Museo Sans 100" w:hAnsi="Museo Sans 100" w:cs="Museo Sans 100"/>
          <w:b/>
          <w:color w:val="E4004F"/>
          <w:sz w:val="24"/>
          <w:szCs w:val="24"/>
        </w:rPr>
        <w:t xml:space="preserve">Descripción técnica </w:t>
      </w:r>
    </w:p>
    <w:p w14:paraId="1587659B" w14:textId="77777777" w:rsidR="00076E6A" w:rsidRPr="00A11E03" w:rsidRDefault="00000000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rPr>
          <w:rFonts w:ascii="Museo Sans 100" w:eastAsia="Museo Sans 100" w:hAnsi="Museo Sans 100" w:cs="Museo Sans 100"/>
          <w:color w:val="000000"/>
          <w:lang w:val="es-ES"/>
        </w:rPr>
      </w:pPr>
      <w:r w:rsidRPr="00A11E03">
        <w:rPr>
          <w:rFonts w:ascii="Museo Sans 100" w:eastAsia="Museo Sans 100" w:hAnsi="Museo Sans 100" w:cs="Museo Sans 100"/>
          <w:color w:val="000000"/>
          <w:lang w:val="es-ES"/>
        </w:rPr>
        <w:t>Descripción técnica del prototipo a desarrollar (máximo 2.500 palabras)</w:t>
      </w:r>
    </w:p>
    <w:p w14:paraId="0651A90E" w14:textId="77777777" w:rsidR="00076E6A" w:rsidRPr="00A11E03" w:rsidRDefault="00076E6A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0" w:hanging="2"/>
        <w:rPr>
          <w:rFonts w:ascii="Trebuchet MS" w:eastAsia="Trebuchet MS" w:hAnsi="Trebuchet MS" w:cs="Trebuchet MS"/>
          <w:color w:val="000000"/>
          <w:lang w:val="es-ES"/>
        </w:rPr>
      </w:pPr>
    </w:p>
    <w:tbl>
      <w:tblPr>
        <w:tblStyle w:val="a7"/>
        <w:tblW w:w="9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076E6A" w:rsidRPr="00A11E03" w14:paraId="6AA2A97A" w14:textId="77777777">
        <w:tc>
          <w:tcPr>
            <w:tcW w:w="9102" w:type="dxa"/>
          </w:tcPr>
          <w:p w14:paraId="05CF24FA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76CA48B5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954494E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18D116C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BE23F23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119D18EE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2D21590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60920A81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DA9E4DB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9BD9846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598792CA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411735A9" w14:textId="77777777" w:rsidR="00076E6A" w:rsidRPr="00A11E03" w:rsidRDefault="00076E6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  <w:lang w:val="es-ES"/>
              </w:rPr>
            </w:pPr>
          </w:p>
          <w:p w14:paraId="32726BE9" w14:textId="77777777" w:rsidR="00076E6A" w:rsidRPr="00A11E03" w:rsidRDefault="00076E6A">
            <w:pPr>
              <w:ind w:left="0" w:hanging="2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12205D52" w14:textId="77777777" w:rsidR="00076E6A" w:rsidRDefault="00076E6A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68C0D39D" w14:textId="77777777" w:rsidR="00A11E03" w:rsidRPr="00A11E03" w:rsidRDefault="00A11E03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7EA8D865" w14:textId="77777777" w:rsidR="00076E6A" w:rsidRPr="00A11E03" w:rsidRDefault="00000000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>En (lugar) a (día) de (mes) de 2023,</w:t>
      </w: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ab/>
      </w: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ab/>
      </w: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ab/>
      </w: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ab/>
        <w:t xml:space="preserve"> </w:t>
      </w:r>
    </w:p>
    <w:p w14:paraId="2E829114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620485CE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628E0BFF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u w:val="single"/>
          <w:lang w:val="es-ES"/>
        </w:rPr>
      </w:pPr>
    </w:p>
    <w:p w14:paraId="7E6F1F82" w14:textId="77777777" w:rsidR="00076E6A" w:rsidRPr="00A11E03" w:rsidRDefault="00000000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 xml:space="preserve">Firmado: </w:t>
      </w:r>
    </w:p>
    <w:p w14:paraId="0818B152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36574A44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4DC8E460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2EEE1044" w14:textId="77777777" w:rsidR="00076E6A" w:rsidRPr="00A11E03" w:rsidRDefault="00076E6A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</w:p>
    <w:p w14:paraId="7DF2CEED" w14:textId="228CB33C" w:rsidR="00076E6A" w:rsidRPr="00A11E03" w:rsidRDefault="00000000">
      <w:pPr>
        <w:ind w:left="0" w:hanging="2"/>
        <w:rPr>
          <w:rFonts w:ascii="Museo Sans 100" w:eastAsia="Museo Sans 100" w:hAnsi="Museo Sans 100" w:cs="Museo Sans 100"/>
          <w:sz w:val="22"/>
          <w:szCs w:val="22"/>
          <w:lang w:val="es-ES"/>
        </w:rPr>
      </w:pPr>
      <w:r w:rsidRPr="00A11E03">
        <w:rPr>
          <w:rFonts w:ascii="Museo Sans 100" w:eastAsia="Museo Sans 100" w:hAnsi="Museo Sans 100" w:cs="Museo Sans 100"/>
          <w:sz w:val="22"/>
          <w:szCs w:val="22"/>
          <w:lang w:val="es-ES"/>
        </w:rPr>
        <w:t xml:space="preserve">Nombre y apellidos </w:t>
      </w:r>
      <w:r w:rsidRPr="00A11E03">
        <w:rPr>
          <w:rFonts w:ascii="Museo Sans 100" w:eastAsia="Museo Sans 100" w:hAnsi="Museo Sans 100" w:cs="Museo Sans 100"/>
          <w:sz w:val="18"/>
          <w:szCs w:val="18"/>
          <w:lang w:val="es-ES"/>
        </w:rPr>
        <w:t>(de los estudiantes/</w:t>
      </w:r>
      <w:r w:rsidR="0092327D" w:rsidRPr="00A11E03">
        <w:rPr>
          <w:rFonts w:ascii="Museo Sans 100" w:eastAsia="Museo Sans 100" w:hAnsi="Museo Sans 100" w:cs="Museo Sans 100"/>
          <w:sz w:val="18"/>
          <w:szCs w:val="18"/>
          <w:lang w:val="es-ES"/>
        </w:rPr>
        <w:t>egresados</w:t>
      </w:r>
      <w:r w:rsidRPr="00A11E03">
        <w:rPr>
          <w:rFonts w:ascii="Museo Sans 100" w:eastAsia="Museo Sans 100" w:hAnsi="Museo Sans 100" w:cs="Museo Sans 100"/>
          <w:sz w:val="18"/>
          <w:szCs w:val="18"/>
          <w:lang w:val="es-ES"/>
        </w:rPr>
        <w:t xml:space="preserve"> y del PDI asesor o participante)</w:t>
      </w:r>
    </w:p>
    <w:p w14:paraId="2C0768C2" w14:textId="06D01988" w:rsidR="00076E6A" w:rsidRPr="00A11E03" w:rsidRDefault="00000000" w:rsidP="00A11E03">
      <w:pPr>
        <w:spacing w:before="120" w:after="120" w:line="288" w:lineRule="auto"/>
        <w:ind w:left="0" w:hanging="2"/>
        <w:jc w:val="both"/>
        <w:rPr>
          <w:rFonts w:ascii="Museo Sans 100" w:eastAsia="Museo Sans 100" w:hAnsi="Museo Sans 100" w:cs="Museo Sans 100"/>
          <w:sz w:val="18"/>
          <w:szCs w:val="18"/>
          <w:lang w:val="es-ES"/>
        </w:rPr>
      </w:pPr>
      <w:r w:rsidRPr="00A11E03">
        <w:rPr>
          <w:rFonts w:ascii="Museo Sans 100" w:eastAsia="Museo Sans 100" w:hAnsi="Museo Sans 100" w:cs="Museo Sans 100"/>
          <w:sz w:val="18"/>
          <w:szCs w:val="18"/>
          <w:lang w:val="es-ES"/>
        </w:rPr>
        <w:t>(En el caso de la modalidad grupal o colectiva, debe firmarse por cada uno de los miembros)</w:t>
      </w:r>
      <w:bookmarkStart w:id="0" w:name="_heading=h.gjdgxs" w:colFirst="0" w:colLast="0"/>
      <w:bookmarkEnd w:id="0"/>
    </w:p>
    <w:sectPr w:rsidR="00076E6A" w:rsidRPr="00A11E03">
      <w:headerReference w:type="default" r:id="rId8"/>
      <w:footerReference w:type="default" r:id="rId9"/>
      <w:pgSz w:w="11907" w:h="16840"/>
      <w:pgMar w:top="1809" w:right="1134" w:bottom="1559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2227" w14:textId="77777777" w:rsidR="00AB7C6D" w:rsidRDefault="00AB7C6D">
      <w:pPr>
        <w:spacing w:line="240" w:lineRule="auto"/>
        <w:ind w:left="0" w:hanging="2"/>
      </w:pPr>
      <w:r>
        <w:separator/>
      </w:r>
    </w:p>
  </w:endnote>
  <w:endnote w:type="continuationSeparator" w:id="0">
    <w:p w14:paraId="7C7B0322" w14:textId="77777777" w:rsidR="00AB7C6D" w:rsidRDefault="00AB7C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103D" w14:textId="77777777" w:rsidR="00076E6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  <w:proofErr w:type="spellStart"/>
    <w:r>
      <w:rPr>
        <w:rFonts w:ascii="Arial" w:eastAsia="Arial" w:hAnsi="Arial" w:cs="Arial"/>
        <w:color w:val="000000"/>
        <w:sz w:val="24"/>
        <w:szCs w:val="24"/>
      </w:rPr>
      <w:t>Página</w:t>
    </w:r>
    <w:proofErr w:type="spellEnd"/>
    <w:r>
      <w:rPr>
        <w:rFonts w:ascii="Arial" w:eastAsia="Arial" w:hAnsi="Arial" w:cs="Arial"/>
        <w:color w:val="000000"/>
        <w:sz w:val="24"/>
        <w:szCs w:val="24"/>
      </w:rPr>
      <w:t xml:space="preserve">  </w:t>
    </w: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A3239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F092DDD" wp14:editId="6E313792">
          <wp:simplePos x="0" y="0"/>
          <wp:positionH relativeFrom="column">
            <wp:posOffset>3188970</wp:posOffset>
          </wp:positionH>
          <wp:positionV relativeFrom="paragraph">
            <wp:posOffset>-170814</wp:posOffset>
          </wp:positionV>
          <wp:extent cx="1278255" cy="32448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32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12DD665" wp14:editId="0686D25D">
          <wp:simplePos x="0" y="0"/>
          <wp:positionH relativeFrom="column">
            <wp:posOffset>1222375</wp:posOffset>
          </wp:positionH>
          <wp:positionV relativeFrom="paragraph">
            <wp:posOffset>-170814</wp:posOffset>
          </wp:positionV>
          <wp:extent cx="1486535" cy="288290"/>
          <wp:effectExtent l="0" t="0" r="0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D40DC06" wp14:editId="3C45D2C2">
          <wp:simplePos x="0" y="0"/>
          <wp:positionH relativeFrom="column">
            <wp:posOffset>3095625</wp:posOffset>
          </wp:positionH>
          <wp:positionV relativeFrom="paragraph">
            <wp:posOffset>5010785</wp:posOffset>
          </wp:positionV>
          <wp:extent cx="1371600" cy="6724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24BB0B" w14:textId="77777777" w:rsidR="00076E6A" w:rsidRDefault="00076E6A">
    <w:pPr>
      <w:pBdr>
        <w:top w:val="nil"/>
        <w:left w:val="nil"/>
        <w:bottom w:val="nil"/>
        <w:right w:val="nil"/>
        <w:between w:val="nil"/>
      </w:pBdr>
      <w:tabs>
        <w:tab w:val="left" w:pos="3261"/>
        <w:tab w:val="left" w:pos="5245"/>
        <w:tab w:val="left" w:pos="7513"/>
        <w:tab w:val="right" w:pos="9639"/>
      </w:tabs>
      <w:spacing w:line="240" w:lineRule="auto"/>
      <w:ind w:left="0" w:hanging="2"/>
      <w:rPr>
        <w:rFonts w:ascii="Tahoma" w:eastAsia="Tahoma" w:hAnsi="Tahoma" w:cs="Tahoma"/>
        <w:color w:val="8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34B4" w14:textId="77777777" w:rsidR="00AB7C6D" w:rsidRDefault="00AB7C6D">
      <w:pPr>
        <w:spacing w:line="240" w:lineRule="auto"/>
        <w:ind w:left="0" w:hanging="2"/>
      </w:pPr>
      <w:r>
        <w:separator/>
      </w:r>
    </w:p>
  </w:footnote>
  <w:footnote w:type="continuationSeparator" w:id="0">
    <w:p w14:paraId="7CD6A7B9" w14:textId="77777777" w:rsidR="00AB7C6D" w:rsidRDefault="00AB7C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B90B" w14:textId="77777777" w:rsidR="00076E6A" w:rsidRDefault="00000000">
    <w:pPr>
      <w:keepLines/>
      <w:pBdr>
        <w:top w:val="nil"/>
        <w:left w:val="nil"/>
        <w:bottom w:val="nil"/>
        <w:right w:val="nil"/>
        <w:between w:val="nil"/>
      </w:pBdr>
      <w:spacing w:after="600" w:line="240" w:lineRule="auto"/>
      <w:ind w:left="0" w:hanging="2"/>
      <w:jc w:val="both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69FE4E" wp14:editId="414DA458">
          <wp:simplePos x="0" y="0"/>
          <wp:positionH relativeFrom="column">
            <wp:posOffset>505460</wp:posOffset>
          </wp:positionH>
          <wp:positionV relativeFrom="paragraph">
            <wp:posOffset>192405</wp:posOffset>
          </wp:positionV>
          <wp:extent cx="1597660" cy="533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6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AA68BAC" wp14:editId="42493F2B">
          <wp:simplePos x="0" y="0"/>
          <wp:positionH relativeFrom="column">
            <wp:posOffset>3263265</wp:posOffset>
          </wp:positionH>
          <wp:positionV relativeFrom="paragraph">
            <wp:posOffset>220980</wp:posOffset>
          </wp:positionV>
          <wp:extent cx="2408555" cy="46799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5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55ABB1" w14:textId="77777777" w:rsidR="00076E6A" w:rsidRDefault="00076E6A">
    <w:pPr>
      <w:keepLines/>
      <w:pBdr>
        <w:top w:val="nil"/>
        <w:left w:val="nil"/>
        <w:bottom w:val="nil"/>
        <w:right w:val="nil"/>
        <w:between w:val="nil"/>
      </w:pBdr>
      <w:spacing w:after="600" w:line="240" w:lineRule="auto"/>
      <w:ind w:left="0" w:hanging="2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E64"/>
    <w:multiLevelType w:val="multilevel"/>
    <w:tmpl w:val="0024D194"/>
    <w:lvl w:ilvl="0">
      <w:start w:val="1"/>
      <w:numFmt w:val="decimal"/>
      <w:lvlText w:val="%1."/>
      <w:lvlJc w:val="left"/>
      <w:pPr>
        <w:ind w:left="417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1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77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3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3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9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9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57" w:hanging="1800"/>
      </w:pPr>
      <w:rPr>
        <w:vertAlign w:val="baseline"/>
      </w:rPr>
    </w:lvl>
  </w:abstractNum>
  <w:num w:numId="1" w16cid:durableId="209816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A"/>
    <w:rsid w:val="00076E6A"/>
    <w:rsid w:val="00357375"/>
    <w:rsid w:val="005E4F57"/>
    <w:rsid w:val="006E468E"/>
    <w:rsid w:val="0092327D"/>
    <w:rsid w:val="009641C0"/>
    <w:rsid w:val="00A11E03"/>
    <w:rsid w:val="00AB7C6D"/>
    <w:rsid w:val="00C17785"/>
    <w:rsid w:val="00EA3239"/>
    <w:rsid w:val="00E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2746"/>
  <w15:docId w15:val="{C49B76AF-AB5F-465B-A00D-F5BCC35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z w:val="24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3540"/>
      <w:jc w:val="both"/>
      <w:outlineLvl w:val="1"/>
    </w:pPr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u w:val="single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5387" w:hanging="5387"/>
      <w:jc w:val="both"/>
      <w:outlineLvl w:val="3"/>
    </w:pPr>
    <w:rPr>
      <w:rFonts w:ascii="Arial" w:hAnsi="Arial"/>
      <w:sz w:val="24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sz w:val="24"/>
      <w:u w:val="single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2">
    <w:name w:val="Body Text 2"/>
    <w:basedOn w:val="Normal"/>
    <w:rPr>
      <w:sz w:val="24"/>
    </w:rPr>
  </w:style>
  <w:style w:type="paragraph" w:styleId="Textoindependiente3">
    <w:name w:val="Body Text 3"/>
    <w:basedOn w:val="Normal"/>
    <w:pPr>
      <w:jc w:val="center"/>
    </w:pPr>
    <w:rPr>
      <w:b/>
      <w:sz w:val="24"/>
      <w:lang w:val="es-ES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keepLines/>
      <w:spacing w:after="600" w:line="180" w:lineRule="atLeast"/>
      <w:jc w:val="both"/>
    </w:pPr>
    <w:rPr>
      <w:rFonts w:ascii="Arial" w:hAnsi="Arial"/>
      <w:spacing w:val="-5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rPr>
      <w:rFonts w:ascii="Arial" w:hAnsi="Arial"/>
      <w:sz w:val="24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bloque">
    <w:name w:val="Block Text"/>
    <w:basedOn w:val="Normal"/>
    <w:pPr>
      <w:spacing w:line="360" w:lineRule="auto"/>
      <w:ind w:left="993" w:right="424"/>
      <w:jc w:val="center"/>
    </w:pPr>
    <w:rPr>
      <w:b/>
      <w:sz w:val="22"/>
      <w:lang w:val="es-ES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spacing w:val="-5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17785"/>
    <w:rPr>
      <w:position w:val="-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l1xmDnfzWTV3mcw/R7I7g8bwyQ==">AMUW2mXZYPxVxjqv4D/X1NHrltcFwz0QI5fYPrLvyullz9YWnuj/RTPs5VJGa0fM1jyXghnDYFIS2/uKgUkZWY4lsTeJLT9oIs8bOqA3guAz1R8SJEImdnVfyGK7pGEKGv1fvpBRGDkX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Cuadra Crespo</dc:creator>
  <cp:lastModifiedBy>María Victoria Blasco González</cp:lastModifiedBy>
  <cp:revision>3</cp:revision>
  <dcterms:created xsi:type="dcterms:W3CDTF">2023-04-27T11:03:00Z</dcterms:created>
  <dcterms:modified xsi:type="dcterms:W3CDTF">2023-04-27T11:30:00Z</dcterms:modified>
</cp:coreProperties>
</file>